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  <w:tab w:val="left" w:pos="5670"/>
        </w:tabs>
        <w:ind w:right="2924" w:firstLine="502"/>
        <w:jc w:val="both"/>
        <w:rPr>
          <w:b/>
          <w:smallCaps/>
          <w:color w:val="FF0000"/>
          <w:sz w:val="20"/>
          <w:szCs w:val="20"/>
        </w:rPr>
      </w:pPr>
      <w:r>
        <w:rPr>
          <w:b/>
          <w:smallCaps/>
          <w:color w:val="FF0000"/>
          <w:sz w:val="20"/>
          <w:szCs w:val="20"/>
          <w:rtl w:val="0"/>
        </w:rPr>
        <w:t>PREFEITURA DO MUNICIPIO DE JANDIRA.</w:t>
      </w:r>
    </w:p>
    <w:p>
      <w:pPr>
        <w:tabs>
          <w:tab w:val="left" w:pos="5580"/>
          <w:tab w:val="left" w:pos="5670"/>
        </w:tabs>
        <w:ind w:right="2924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  <w:rtl w:val="0"/>
        </w:rPr>
        <w:t xml:space="preserve"> TERMO ADITIVO AO TERMO DE COLABORAÇÃO   - CHAMAMENTO Nº 001/2017 – ASSISTÊNCIA SOCIAL - PROCESSO ADMINISTRATIVO Nº 10.346/20 – SECRETARIA MUNICIPAL DE DESENVOLVIMENTO SOCIAL.</w:t>
      </w:r>
    </w:p>
    <w:p>
      <w:pPr>
        <w:keepNext w:val="0"/>
        <w:keepLines w:val="0"/>
        <w:pageBreakBefore w:val="0"/>
        <w:widowControl/>
        <w:ind w:right="3014"/>
        <w:jc w:val="both"/>
      </w:pPr>
      <w:bookmarkStart w:id="0" w:name="_gjdgxs" w:colFirst="0" w:colLast="0"/>
      <w:bookmarkEnd w:id="0"/>
      <w:r>
        <w:rPr>
          <w:b/>
          <w:color w:val="000000"/>
          <w:sz w:val="20"/>
          <w:szCs w:val="20"/>
          <w:rtl w:val="0"/>
        </w:rPr>
        <w:t>Contratado: Associação Cáritas São Francisco</w:t>
      </w:r>
      <w:r>
        <w:rPr>
          <w:color w:val="000000"/>
          <w:sz w:val="20"/>
          <w:szCs w:val="20"/>
          <w:rtl w:val="0"/>
        </w:rPr>
        <w:t xml:space="preserve"> - </w:t>
      </w:r>
      <w:r>
        <w:rPr>
          <w:sz w:val="20"/>
          <w:szCs w:val="20"/>
          <w:rtl w:val="0"/>
        </w:rPr>
        <w:t xml:space="preserve">Processo </w:t>
      </w:r>
      <w:r>
        <w:rPr>
          <w:color w:val="000000"/>
          <w:sz w:val="20"/>
          <w:szCs w:val="20"/>
          <w:rtl w:val="0"/>
        </w:rPr>
        <w:t xml:space="preserve">Administrativo Nº 10.346/2020– Termo Aditivo  ao Termo de Colaboração Nº 001/2018 - SMDS – Formalização de Parceria, através de Termo Aditivo ao Termo de Colaboração, com Organizações da Sociedade Civil (OSC) para execução de atividades em regime de mútua cooperação com a Administração Pública, no exercício de 2022, objetivando a execução do Serviço de Convivência e Fortalecimento de Vínculos no atendimento de 270 (duzentos e setenta) crianças, adolescentes e suas famílias, conforme Plano de Trabalho anexo ao Termo. Secretaria Municipal de Desenvolvimento Social: </w:t>
      </w:r>
      <w:r>
        <w:rPr>
          <w:color w:val="auto"/>
          <w:sz w:val="20"/>
          <w:szCs w:val="20"/>
          <w:shd w:val="clear"/>
          <w:rtl w:val="0"/>
        </w:rPr>
        <w:t>R$419.</w:t>
      </w:r>
      <w:r>
        <w:rPr>
          <w:rFonts w:hint="default"/>
          <w:color w:val="auto"/>
          <w:sz w:val="20"/>
          <w:szCs w:val="20"/>
          <w:shd w:val="clear"/>
          <w:rtl w:val="0"/>
          <w:lang w:val="pt-BR"/>
        </w:rPr>
        <w:t xml:space="preserve">591,40 </w:t>
      </w:r>
      <w:r>
        <w:rPr>
          <w:color w:val="auto"/>
          <w:sz w:val="20"/>
          <w:szCs w:val="20"/>
          <w:shd w:val="clear"/>
          <w:rtl w:val="0"/>
        </w:rPr>
        <w:t>(Quatrocentos e dezenove mil</w:t>
      </w:r>
      <w:r>
        <w:rPr>
          <w:rFonts w:hint="default"/>
          <w:color w:val="auto"/>
          <w:sz w:val="20"/>
          <w:szCs w:val="20"/>
          <w:shd w:val="clear"/>
          <w:rtl w:val="0"/>
          <w:lang w:val="pt-BR"/>
        </w:rPr>
        <w:t>, quinhentos e noventa e um reais</w:t>
      </w:r>
      <w:r>
        <w:rPr>
          <w:color w:val="auto"/>
          <w:sz w:val="20"/>
          <w:szCs w:val="20"/>
          <w:shd w:val="clear"/>
          <w:rtl w:val="0"/>
        </w:rPr>
        <w:t xml:space="preserve"> </w:t>
      </w:r>
      <w:r>
        <w:rPr>
          <w:rFonts w:hint="default"/>
          <w:color w:val="auto"/>
          <w:sz w:val="20"/>
          <w:szCs w:val="20"/>
          <w:shd w:val="clear"/>
          <w:rtl w:val="0"/>
          <w:lang w:val="pt-BR"/>
        </w:rPr>
        <w:t>e quarenta centavos</w:t>
      </w:r>
      <w:bookmarkStart w:id="1" w:name="_GoBack"/>
      <w:bookmarkEnd w:id="1"/>
      <w:r>
        <w:rPr>
          <w:color w:val="auto"/>
          <w:sz w:val="20"/>
          <w:szCs w:val="20"/>
          <w:shd w:val="clear"/>
          <w:rtl w:val="0"/>
        </w:rPr>
        <w:t>)</w:t>
      </w:r>
      <w:r>
        <w:rPr>
          <w:color w:val="000000"/>
          <w:sz w:val="20"/>
          <w:szCs w:val="20"/>
          <w:rtl w:val="0"/>
        </w:rPr>
        <w:t xml:space="preserve">/ano – até 60 meses. </w:t>
      </w:r>
      <w:r>
        <w:rPr>
          <w:b/>
          <w:color w:val="000000"/>
          <w:sz w:val="20"/>
          <w:szCs w:val="20"/>
          <w:rtl w:val="0"/>
        </w:rPr>
        <w:t>Contratado: Casa Família e Vida Nossa Senhora das Neves</w:t>
      </w:r>
      <w:r>
        <w:rPr>
          <w:b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- Processo </w:t>
      </w:r>
      <w:r>
        <w:rPr>
          <w:color w:val="000000"/>
          <w:sz w:val="20"/>
          <w:szCs w:val="20"/>
          <w:rtl w:val="0"/>
        </w:rPr>
        <w:t xml:space="preserve">Administrativo Nº 10.346/20 – Termo de Colaboração Nº 002/2018 - SMDS – Formalização de Parceria, através de Termo Aditivo ao Termo  de Colaboração, com Organizações da Sociedade Civil (OSC) para execução de atividades em regime de mútua cooperação com a Administração Pública, no exercício de 2022, objetivando a execução do Serviço de Convivência e Fortalecimento de Vínculos no atendimento de 100 (cem) crianças, adolescentes e suas famílias, conforme Plano de Trabalho anexo ao Termo. Secretaria Municipal de Desenvolvimento Social: R$ 155.404,27 (cento e cinquenta e cinco mil quatrocentos e quatro reais e vinte e sete centavos) /ano – até 60 meses. </w:t>
      </w:r>
      <w:r>
        <w:rPr>
          <w:b/>
          <w:color w:val="000000"/>
          <w:sz w:val="20"/>
          <w:szCs w:val="20"/>
          <w:rtl w:val="0"/>
        </w:rPr>
        <w:t>Contratado: Associação de Pais e Amigos dos Excepcionais de Jandira</w:t>
      </w:r>
      <w:r>
        <w:rPr>
          <w:color w:val="000000"/>
          <w:sz w:val="20"/>
          <w:szCs w:val="20"/>
          <w:rtl w:val="0"/>
        </w:rPr>
        <w:t xml:space="preserve"> - </w:t>
      </w:r>
      <w:r>
        <w:rPr>
          <w:sz w:val="20"/>
          <w:szCs w:val="20"/>
          <w:rtl w:val="0"/>
        </w:rPr>
        <w:t xml:space="preserve">Processo </w:t>
      </w:r>
      <w:r>
        <w:rPr>
          <w:color w:val="000000"/>
          <w:sz w:val="20"/>
          <w:szCs w:val="20"/>
          <w:rtl w:val="0"/>
        </w:rPr>
        <w:t xml:space="preserve">Administrativo Nº 10.346/20 – Termo de Colaboração Nº 003/2018 - SMDS – Formalização de Parceria, através de Termo Aditivo ao Termo  de Colaboração, com Organizações da Sociedade Civil (OSC) para execução de atividades em regime de mútua cooperação com a Administração Pública, no exercício de 2022, objetivando a execução do Serviço de Convivência e Fortalecimento de Vínculos no atendimento de 90 (noventa) crianças, adolescentes, jovens e adultos com deficiência e suas famílias, conforme Plano de Trabalho anexo ao Termo. Secretaria Municipal de Desenvolvimento Social: R$237.122,00(Duzentos e trinta e sete mil cento e vinte e dois reais  ) /ano – até 60 meses. </w:t>
      </w:r>
      <w:r>
        <w:rPr>
          <w:b/>
          <w:color w:val="000000"/>
          <w:sz w:val="20"/>
          <w:szCs w:val="20"/>
          <w:rtl w:val="0"/>
        </w:rPr>
        <w:t xml:space="preserve">Contratado: Associação Amigos da Criança </w:t>
      </w:r>
      <w:r>
        <w:rPr>
          <w:color w:val="000000"/>
          <w:sz w:val="20"/>
          <w:szCs w:val="20"/>
          <w:rtl w:val="0"/>
        </w:rPr>
        <w:t xml:space="preserve">- </w:t>
      </w:r>
      <w:r>
        <w:rPr>
          <w:sz w:val="20"/>
          <w:szCs w:val="20"/>
          <w:rtl w:val="0"/>
        </w:rPr>
        <w:t xml:space="preserve">Processo </w:t>
      </w:r>
      <w:r>
        <w:rPr>
          <w:color w:val="000000"/>
          <w:sz w:val="20"/>
          <w:szCs w:val="20"/>
          <w:rtl w:val="0"/>
        </w:rPr>
        <w:t>Administrativo Nº 10.346/20 – Termo de Colaboração Nº 004/2018 - SMDS – Formalização de Parceria, através de Termo Aditivo ao Termo  de Colaboração, com Organizações da Sociedade Civil (OSC) para execução de atividades em regime de mútua cooperação com a Administração Pública, no exercício de 2022, objetivando a execução do Serviço de Convivência e Fortalecimento de Vínculos no atendimento de 90 (noventa) crianças e adolescentes com deficiência e suas famílias, conforme Plano de Trabalho anexo ao Termo. Secretaria Municipal de Desenvolvimento Social: R$237.122,00 (Duzentos e trinta e sete  mil cento e vinte e dois reais ) /ano – até 60 meses. Carla Adriana Alves dos Santos</w:t>
      </w:r>
      <w:r>
        <w:rPr>
          <w:sz w:val="20"/>
          <w:szCs w:val="20"/>
          <w:rtl w:val="0"/>
        </w:rPr>
        <w:t xml:space="preserve"> - Secretária Municipal de Desenvolvimento Social.</w:t>
      </w:r>
    </w:p>
    <w:sectPr>
      <w:pgSz w:w="11906" w:h="16838"/>
      <w:pgMar w:top="1440" w:right="1800" w:bottom="1440" w:left="180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84C3791"/>
    <w:rsid w:val="3C415AA8"/>
    <w:rsid w:val="4D955FDB"/>
    <w:rsid w:val="50624FFD"/>
    <w:rsid w:val="76072ACF"/>
    <w:rsid w:val="7B322869"/>
    <w:rsid w:val="7FD21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Theme="minorHAnsi" w:hAnsiTheme="minorHAnsi" w:eastAsiaTheme="minorEastAsia" w:cstheme="minorBidi"/>
      <w:sz w:val="24"/>
      <w:szCs w:val="24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2022-01-17T12:31:00Z</dcterms:created>
  <dc:creator>Bianca</dc:creator>
  <cp:lastModifiedBy>Bianca</cp:lastModifiedBy>
  <dcterms:modified xsi:type="dcterms:W3CDTF">2022-01-28T15:28:46Z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C386DC01E4444C5AB1849ED1AA10CE5E</vt:lpwstr>
  </property>
</Properties>
</file>